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67" w:rsidRPr="00776567" w:rsidRDefault="00776567" w:rsidP="0077656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Świadczenie postojowe dla osób wykonujących umowy cywilnoprawne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kwietnia 2020 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Jeśli zawarłeś umowę </w:t>
      </w:r>
      <w:proofErr w:type="spellStart"/>
      <w:r w:rsidRPr="007765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cywilnoprawą</w:t>
      </w:r>
      <w:proofErr w:type="spellEnd"/>
      <w:r w:rsidRPr="007765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umowa nie doszła do skutku lub nastąpiło ograniczenie jej realizacji w związku z przestojem w prowadzeniu działalności w następstwie COVID-19, wystąp do ZUS za pośrednictwem swojego zleceniodawcy albo zamawiającego o jednorazowe świadczenie finansowe, które zrekompensuje Ci utratę przychodów</w:t>
      </w: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Kogo dotyczy?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Osób wykonujących umowę cywilnoprawną (umowę agencyjną, umowę zlecenia, inną umowę o świadczenie usług, do której zgodnie z Kodeksem cywilnym stosuje się przepisy dotyczące zlecenia, umowę o dzieło).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Jakie warunki musisz spełnić, aby skorzystać ze wsparcia?</w:t>
      </w:r>
    </w:p>
    <w:p w:rsidR="00776567" w:rsidRPr="00776567" w:rsidRDefault="00776567" w:rsidP="007765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Wykonujesz umowę cywilnoprawną zawartą przed 1 lutego 2020 r.</w:t>
      </w:r>
    </w:p>
    <w:p w:rsidR="00776567" w:rsidRPr="00776567" w:rsidRDefault="00776567" w:rsidP="007765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suma Twoich przychodów z umów cywilnoprawnych w miesiącu poprzedzającym miesiąc, w którym złożyłeś wniosek o świadczenie postojowe wynosi do 1 299,99 zł (mniej niż 50% kwoty minimalnego wynagrodzenia za pracę w 2020 r.), to  świadczenie postojowe przysługuje Ci w wysokości sumy wynagrodzeń z tych umów.</w:t>
      </w:r>
    </w:p>
    <w:p w:rsidR="00776567" w:rsidRPr="00776567" w:rsidRDefault="00776567" w:rsidP="007765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Twój przychód z umowy cywilnoprawnej uzyskany w miesiącu poprzedzającym miesiąc, w którym złożyłeś wniosek o świadczenie postojowe nie przekroczył kwoty wyliczonej jako 300% przeciętnego miesięcznego wynagrodzenia z poprzedniego kwartału ogłoszonego przez Prezesa GUS na podstawie przepisów o </w:t>
      </w:r>
      <w:proofErr w:type="spellStart"/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emerytrurach</w:t>
      </w:r>
      <w:proofErr w:type="spellEnd"/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rentach z FUS obowiązującego na dzień złożenia wniosku.</w:t>
      </w:r>
    </w:p>
    <w:p w:rsidR="00776567" w:rsidRPr="00776567" w:rsidRDefault="00776567" w:rsidP="007765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Nie masz innego tytułu do ubezpieczeń społecznych.</w:t>
      </w:r>
    </w:p>
    <w:p w:rsidR="00776567" w:rsidRPr="00776567" w:rsidRDefault="00776567" w:rsidP="007765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Mieszkasz na terytorium Polski i jesteś obywatelem RP lub masz prawo czasowego lub stałego pobytu na terytorium RP.</w:t>
      </w:r>
    </w:p>
    <w:p w:rsidR="00776567" w:rsidRPr="00776567" w:rsidRDefault="00776567" w:rsidP="007765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Nie możesz wykonywać umowy cywilnoprawnej w całości lub w części z powodu przestoju w prowadzeniu działalności.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Co zyskasz?</w:t>
      </w:r>
    </w:p>
    <w:p w:rsidR="00776567" w:rsidRPr="00776567" w:rsidRDefault="00776567" w:rsidP="007765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Otrzymasz środki finansowe, które zrekompensują utratę przychodów.</w:t>
      </w:r>
    </w:p>
    <w:p w:rsidR="00776567" w:rsidRPr="00776567" w:rsidRDefault="00776567" w:rsidP="007765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Możesz otrzymać 2080 zł. Jeśli jednak suma Twoich przychodów z umów cywilnoprawnych w miesiącu poprzedzającym miesiąc, w którym złożyłeś wniosek o świadczenie postojowe wynosi do 1299,99 zł (mniej niż 50% kwoty minimalnego wynagrodzenia za pracę w 2020 r.), to  świadczenie postojowe przysługuje Ci w wysokości sumy wynagrodzeń z tych umów.</w:t>
      </w:r>
    </w:p>
    <w:p w:rsidR="00776567" w:rsidRPr="00776567" w:rsidRDefault="00776567" w:rsidP="007765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Jednorazową wypłatę otrzymasz na rachunek bankowy.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lastRenderedPageBreak/>
        <w:t>Jak złożyć wniosek?</w:t>
      </w:r>
    </w:p>
    <w:p w:rsidR="00776567" w:rsidRPr="00776567" w:rsidRDefault="00776567" w:rsidP="007765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5" w:history="1"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Abyś otrzymał świadczenie postojowe Twój zleceniodawca lub zamawiający musi złożyć do ZUS wniosek o świadczenie postojowe (</w:t>
        </w:r>
        <w:proofErr w:type="spellStart"/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RSP-C</w:t>
        </w:r>
        <w:proofErr w:type="spellEnd"/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) plik </w:t>
        </w:r>
        <w:proofErr w:type="spellStart"/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docx</w:t>
        </w:r>
        <w:proofErr w:type="spellEnd"/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54kb</w:t>
        </w:r>
      </w:hyperlink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  <w:hyperlink r:id="rId6" w:history="1"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wniosek </w:t>
        </w:r>
        <w:proofErr w:type="spellStart"/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RSP-C</w:t>
        </w:r>
        <w:proofErr w:type="spellEnd"/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w formacie </w:t>
        </w:r>
        <w:proofErr w:type="spellStart"/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pdf</w:t>
        </w:r>
        <w:proofErr w:type="spellEnd"/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138kb</w:t>
        </w:r>
      </w:hyperlink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76567" w:rsidRPr="00776567" w:rsidRDefault="00776567" w:rsidP="007765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Zleceniodawca lub zamawiający musi otrzymać Twoje oświadczenia, że nie podlegasz ubezpieczeniom społecznym z innego tytułu i o kwocie przychodów z innych umów.</w:t>
      </w:r>
    </w:p>
    <w:p w:rsidR="00776567" w:rsidRPr="00776567" w:rsidRDefault="00776567" w:rsidP="007765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zawarłeś więcej niż 1 umowę cywilnoprawną, każdy zleceniodawca lub zamawiający składa wniosek odrębnie dla każdej umowy.</w:t>
      </w:r>
    </w:p>
    <w:p w:rsidR="00776567" w:rsidRPr="00776567" w:rsidRDefault="00776567" w:rsidP="007765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Wnioski o świadczenie postojowe mogą być złożone do ZUS najpóźniej w terminie 3 miesięcy od miesiąca, w którym został zniesiony ogłoszony stan epidemii.</w:t>
      </w:r>
    </w:p>
    <w:p w:rsidR="00776567" w:rsidRPr="00776567" w:rsidRDefault="00776567" w:rsidP="007765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Twój zleceniodawca lub zamawiający może przekazać wniosek: </w:t>
      </w:r>
    </w:p>
    <w:p w:rsidR="00776567" w:rsidRPr="00776567" w:rsidRDefault="00776567" w:rsidP="007765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drogą elektroniczną przez PUE ZUS (skorzystaj z instrukcji) plik </w:t>
        </w:r>
        <w:proofErr w:type="spellStart"/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docx</w:t>
        </w:r>
        <w:proofErr w:type="spellEnd"/>
        <w:r w:rsidRPr="007765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855kb</w:t>
        </w:r>
      </w:hyperlink>
    </w:p>
    <w:p w:rsidR="00776567" w:rsidRPr="00776567" w:rsidRDefault="00776567" w:rsidP="007765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history="1">
        <w:r w:rsidRPr="00776567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lang w:eastAsia="pl-PL"/>
          </w:rPr>
          <w:t>drogą elektroniczną przez PUE ZUS, za pośrednictwem strony gov.pl (link do strony zewnętrznej)</w:t>
        </w:r>
      </w:hyperlink>
    </w:p>
    <w:p w:rsidR="00776567" w:rsidRPr="00776567" w:rsidRDefault="00776567" w:rsidP="007765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za pośrednictwem poczty,</w:t>
      </w:r>
    </w:p>
    <w:p w:rsidR="00776567" w:rsidRPr="00776567" w:rsidRDefault="00776567" w:rsidP="007765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osobiście w placówce ZUS – do skrzynki na dokumenty (bez kontaktu z pracownikiem ZUS).</w:t>
      </w:r>
    </w:p>
    <w:p w:rsidR="00776567" w:rsidRPr="00776567" w:rsidRDefault="00776567" w:rsidP="007765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Do wniosku musi zostać dołączona kopia umowy cywilnoprawnej.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Jak się z Tobą skontaktujemy?</w:t>
      </w:r>
    </w:p>
    <w:p w:rsidR="00776567" w:rsidRPr="00776567" w:rsidRDefault="00776567" w:rsidP="0077656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będziemy mieli wątpliwości dotyczące wniosku, skontaktujemy się z Tobą e-mailem lub telefonicznie.</w:t>
      </w:r>
    </w:p>
    <w:p w:rsidR="00776567" w:rsidRPr="00776567" w:rsidRDefault="00776567" w:rsidP="0077656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pozytywnie rozpatrzymy Twój wniosek, otrzymasz świadczenie postojowe na konto.</w:t>
      </w:r>
    </w:p>
    <w:p w:rsidR="00776567" w:rsidRPr="00776567" w:rsidRDefault="00776567" w:rsidP="0077656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Decyzję odmowną w sprawie świadczenia postojowego będziesz miał na PUE ZUS lub prześlemy ją za pośrednictwem poczty. </w:t>
      </w:r>
    </w:p>
    <w:p w:rsidR="00776567" w:rsidRPr="00776567" w:rsidRDefault="00776567" w:rsidP="007765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Czy możesz się odwołać od decyzji?</w:t>
      </w:r>
    </w:p>
    <w:p w:rsidR="00776567" w:rsidRPr="00776567" w:rsidRDefault="00776567" w:rsidP="0077656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nie zgadzasz się z decyzją odmawiającą świadczenia postojowego, możesz odwołać się do sądu (według  zasad Kodeksu Postępowania Cywilnego), za pośrednictwem ZUS. Odwołanie składasz pisemnie w terminie miesiąca od dnia otrzymania decyzji.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Gdzie otrzymasz pomoc?</w:t>
      </w:r>
    </w:p>
    <w:p w:rsidR="00776567" w:rsidRPr="00776567" w:rsidRDefault="00776567" w:rsidP="0077656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 robocze (pn.- pt.) w godzinach 7 – 15 pod numerami telefonu: </w:t>
      </w:r>
    </w:p>
    <w:p w:rsidR="00776567" w:rsidRPr="00776567" w:rsidRDefault="00776567" w:rsidP="0077656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22 290 87 02,</w:t>
      </w:r>
    </w:p>
    <w:p w:rsidR="00776567" w:rsidRPr="00776567" w:rsidRDefault="00776567" w:rsidP="0077656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22 290 87 03,</w:t>
      </w:r>
    </w:p>
    <w:p w:rsidR="00776567" w:rsidRPr="00776567" w:rsidRDefault="00776567" w:rsidP="0077656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W dni robocze (pn.-pt) w godzinach 7-18 pod numerem ogólnopolskiej infolinii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22 560 16 00 - wybierz „0” (połączysz się z konsultantem Centrum Obsługi Telefonicznej ZUS, a następnie wybierz temat rozmowy 7 - wsparcie dla przedsiębiorców).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Przykład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Maciej jest kelnerem w kawiarni. Pracuje na podstawie umowy zlecenia zawartej od 10 stycznia na czas nieokreślony. Z umowy zlecenia wynika, że otrzymuje miesięczne  wynagrodzenie w wysokości 1 500 zł. Właścicielka kawiarni potwierdziła, że od 1 do 13 marca w jej kawiarni było znacznie mniej klientów, a od 14 marca kawiarnia jest zamknięta z powodu COVID-19. W marcu 2020 r. przychód Macieja z umowy zlecenia wyniósł 600 zł. Na wniosek Macieja właścicielka kawiarni złożyła 9 kwietnia 2020 r. e-wniosek o świadczenie postojowe.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Maciej otrzyma świadczenie postojowe za kwiecień 2020 r. w wysokości 2 080 zł, bo spełnia następujące warunki:</w:t>
      </w:r>
    </w:p>
    <w:p w:rsidR="00776567" w:rsidRPr="00776567" w:rsidRDefault="00776567" w:rsidP="007765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podlegał ubezpieczeniom społecznym tylko jako zleceniobiorca (nie ma innych tytułów do ubezpieczeń społecznych),</w:t>
      </w:r>
    </w:p>
    <w:p w:rsidR="00776567" w:rsidRPr="00776567" w:rsidRDefault="00776567" w:rsidP="007765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zlecenia została zawarta przed 1 lutego 2020 r.,</w:t>
      </w:r>
    </w:p>
    <w:p w:rsidR="00776567" w:rsidRPr="00776567" w:rsidRDefault="00776567" w:rsidP="007765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właścicielka kawiarni potwierdziła przestój spowodowany wystąpieniem COVID-19,</w:t>
      </w:r>
    </w:p>
    <w:p w:rsidR="00776567" w:rsidRPr="00776567" w:rsidRDefault="00776567" w:rsidP="007765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marcu wynagrodzenie Macieja było niższe od 15 595,74 zł (300% przeciętnego miesięcznego wynagrodzenia z IV kwartału ogłoszonego przez Prezesa GUS na podstawie przepisów o </w:t>
      </w:r>
      <w:proofErr w:type="spellStart"/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emerytrurach</w:t>
      </w:r>
      <w:proofErr w:type="spellEnd"/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rentach z FUS obowiązującego na dzień złożenia wniosku ).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Przykład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Pan Olaf jest reżyserem. Nie podlega ubezpieczeniom społecznym. Zawarł 28 stycznia 2020 r. umowę o dzieło na film dokumentalny „Nasza dzielnica”. Zgodnie z umową, po odbiorze filmu, otrzyma wynagrodzenie w wysokości 14 000  zł. Ze względu na zagrożenie epidemiczne zamawiający odstąpił od umowy 15 marca 2020 r. Pan Olaf, za pośrednictwem zamawiającego, złożył 6 kwietnia 2020 r. e-wniosek  o świadczenie postojowe. 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Pan Olaf otrzyma świadczenie postojowe za kwiecień 2020 r. w wysokości 2 080 zł, bo:</w:t>
      </w:r>
    </w:p>
    <w:p w:rsidR="00776567" w:rsidRPr="00776567" w:rsidRDefault="00776567" w:rsidP="0077656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o dzieło została zawarta przed 1 lutego 2020 r.,</w:t>
      </w:r>
    </w:p>
    <w:p w:rsidR="00776567" w:rsidRPr="00776567" w:rsidRDefault="00776567" w:rsidP="0077656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 w umowie wynagrodzenie jest wyższe od 1 300 zł i niższe od 15 595,74 zł. (300% przeciętnego miesięcznego wynagrodzenia z IV kwartału ogłoszonego przez Prezesa GUS na podstawie przepisów o </w:t>
      </w:r>
      <w:proofErr w:type="spellStart"/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emerytrurach</w:t>
      </w:r>
      <w:proofErr w:type="spellEnd"/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rentach z FUS obowiązującego na dzień złożenia wniosku).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Przykład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Pan Ignacy jest kucharzem. Pracuje w soboty i niedziele w restauracji na podstawie umowy zlecenia zawartej 31 stycznia 2019 r. (na czas nieokreślony). Równocześnie pracuje na podstawie umowy o pracę w szkolnej stołówce, z miesięcznym wynagrodzeniem 3 200 zł. Określone w umowie zlecenia wynagrodzenie wynosi 1 350 zł. Właściciel restauracji potwierdził, że po 13 marca zamknął lokal w związku epidemią COVID-19. W marcu 2020 r. przychód pana Ignacego wyniósł 500 zł. Na wniosek Ignacego, właściciel restauracji złożył 2 kwietnia 2020 r. e-wniosek o świadczenie postojowe.</w:t>
      </w:r>
    </w:p>
    <w:p w:rsidR="00776567" w:rsidRPr="00776567" w:rsidRDefault="00776567" w:rsidP="00776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6567">
        <w:rPr>
          <w:rFonts w:ascii="Times New Roman" w:eastAsia="Times New Roman" w:hAnsi="Times New Roman" w:cs="Times New Roman"/>
          <w:sz w:val="24"/>
          <w:szCs w:val="24"/>
          <w:lang w:eastAsia="pl-PL"/>
        </w:rPr>
        <w:t>Pan Ignacy nie otrzyma świadczenia postojowego za kwiecień 2020 r. gdyż podlegał ubezpieczeniom społecznym jako pracownik stołówki szkolnej.</w:t>
      </w:r>
    </w:p>
    <w:p w:rsidR="00285E11" w:rsidRDefault="00285E11"/>
    <w:sectPr w:rsidR="00285E11" w:rsidSect="00285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4E98"/>
    <w:multiLevelType w:val="multilevel"/>
    <w:tmpl w:val="7B4C9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347CE"/>
    <w:multiLevelType w:val="multilevel"/>
    <w:tmpl w:val="D9BEF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B67216"/>
    <w:multiLevelType w:val="multilevel"/>
    <w:tmpl w:val="028A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C5782"/>
    <w:multiLevelType w:val="multilevel"/>
    <w:tmpl w:val="A518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35E00"/>
    <w:multiLevelType w:val="multilevel"/>
    <w:tmpl w:val="E3BAD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BA0841"/>
    <w:multiLevelType w:val="multilevel"/>
    <w:tmpl w:val="AB705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CC49CA"/>
    <w:multiLevelType w:val="multilevel"/>
    <w:tmpl w:val="1180A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B02C70"/>
    <w:multiLevelType w:val="multilevel"/>
    <w:tmpl w:val="168C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A15FA8"/>
    <w:multiLevelType w:val="multilevel"/>
    <w:tmpl w:val="DA220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6567"/>
    <w:rsid w:val="00285E11"/>
    <w:rsid w:val="0077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E11"/>
  </w:style>
  <w:style w:type="paragraph" w:styleId="Nagwek1">
    <w:name w:val="heading 1"/>
    <w:basedOn w:val="Normalny"/>
    <w:link w:val="Nagwek1Znak"/>
    <w:uiPriority w:val="9"/>
    <w:qFormat/>
    <w:rsid w:val="007765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765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656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7656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76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us-dateyear">
    <w:name w:val="zus-date__year"/>
    <w:basedOn w:val="Domylnaczcionkaakapitu"/>
    <w:rsid w:val="00776567"/>
  </w:style>
  <w:style w:type="character" w:customStyle="1" w:styleId="zus-datemy">
    <w:name w:val="zus-date__my"/>
    <w:basedOn w:val="Domylnaczcionkaakapitu"/>
    <w:rsid w:val="00776567"/>
  </w:style>
  <w:style w:type="character" w:styleId="Pogrubienie">
    <w:name w:val="Strong"/>
    <w:basedOn w:val="Domylnaczcionkaakapitu"/>
    <w:uiPriority w:val="22"/>
    <w:qFormat/>
    <w:rsid w:val="0077656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765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8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9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tarczaantykryzysow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us.pl/documents/10182/3264150/Instrukcja+wype%C5%82nienia+wniosku+RSP-C.doc/c5289fbc-f237-4c8f-47a3-e4fa4ec0637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us.pl/documents/10182/3264150/RSP-C.pdf/794238fe-b829-63ec-1c5c-5a04639f9fee" TargetMode="External"/><Relationship Id="rId5" Type="http://schemas.openxmlformats.org/officeDocument/2006/relationships/hyperlink" Target="https://www.zus.pl/documents/10182/3264150/Wniosek+RSP_C_PAPIER_31.03.2020.docx/6ab1eca3-2c2b-16de-6b61-9f547edd685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1047</Words>
  <Characters>6283</Characters>
  <Application>Microsoft Office Word</Application>
  <DocSecurity>0</DocSecurity>
  <Lines>52</Lines>
  <Paragraphs>14</Paragraphs>
  <ScaleCrop>false</ScaleCrop>
  <Company/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Gaba</dc:creator>
  <cp:lastModifiedBy>Gaba</cp:lastModifiedBy>
  <cp:revision>1</cp:revision>
  <dcterms:created xsi:type="dcterms:W3CDTF">2020-04-04T08:38:00Z</dcterms:created>
  <dcterms:modified xsi:type="dcterms:W3CDTF">2020-04-04T08:39:00Z</dcterms:modified>
</cp:coreProperties>
</file>